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36" w:rsidRPr="00C932AD" w:rsidRDefault="00F20182" w:rsidP="006C0AF8">
      <w:pPr>
        <w:jc w:val="center"/>
        <w:rPr>
          <w:b/>
          <w:sz w:val="24"/>
          <w:szCs w:val="24"/>
        </w:rPr>
      </w:pPr>
      <w:r w:rsidRPr="00C932AD">
        <w:rPr>
          <w:b/>
          <w:sz w:val="24"/>
          <w:szCs w:val="24"/>
        </w:rPr>
        <w:t>С</w:t>
      </w:r>
      <w:r w:rsidR="006C0AF8" w:rsidRPr="00C932AD">
        <w:rPr>
          <w:b/>
          <w:sz w:val="24"/>
          <w:szCs w:val="24"/>
        </w:rPr>
        <w:t>огласи</w:t>
      </w:r>
      <w:r w:rsidRPr="00C932AD">
        <w:rPr>
          <w:b/>
          <w:sz w:val="24"/>
          <w:szCs w:val="24"/>
        </w:rPr>
        <w:t>е</w:t>
      </w:r>
    </w:p>
    <w:p w:rsidR="006C0AF8" w:rsidRPr="00C932AD" w:rsidRDefault="00F20182" w:rsidP="006C0AF8">
      <w:pPr>
        <w:jc w:val="center"/>
        <w:rPr>
          <w:b/>
          <w:sz w:val="24"/>
          <w:szCs w:val="24"/>
        </w:rPr>
      </w:pPr>
      <w:r w:rsidRPr="00C932AD">
        <w:rPr>
          <w:b/>
          <w:sz w:val="24"/>
          <w:szCs w:val="24"/>
        </w:rPr>
        <w:t>государственного гражданского служащего</w:t>
      </w:r>
      <w:r w:rsidR="006C0AF8" w:rsidRPr="00C932AD">
        <w:rPr>
          <w:b/>
          <w:sz w:val="24"/>
          <w:szCs w:val="24"/>
        </w:rPr>
        <w:t xml:space="preserve"> на обработку </w:t>
      </w:r>
      <w:proofErr w:type="spellStart"/>
      <w:r w:rsidR="00DE553A" w:rsidRPr="00C932AD">
        <w:rPr>
          <w:b/>
          <w:sz w:val="24"/>
          <w:szCs w:val="24"/>
        </w:rPr>
        <w:t>ПДн</w:t>
      </w:r>
      <w:proofErr w:type="spellEnd"/>
      <w:r w:rsidR="00C932AD">
        <w:rPr>
          <w:b/>
          <w:sz w:val="24"/>
          <w:szCs w:val="24"/>
        </w:rPr>
        <w:t>,</w:t>
      </w:r>
      <w:r w:rsidR="00816BA0" w:rsidRPr="00C932AD">
        <w:rPr>
          <w:b/>
          <w:sz w:val="24"/>
          <w:szCs w:val="24"/>
        </w:rPr>
        <w:t xml:space="preserve"> на поручение обработки </w:t>
      </w:r>
      <w:proofErr w:type="spellStart"/>
      <w:r w:rsidR="00816BA0" w:rsidRPr="00C932AD">
        <w:rPr>
          <w:b/>
          <w:sz w:val="24"/>
          <w:szCs w:val="24"/>
        </w:rPr>
        <w:t>ПДн</w:t>
      </w:r>
      <w:proofErr w:type="spellEnd"/>
      <w:r w:rsidR="00816BA0" w:rsidRPr="00C932AD">
        <w:rPr>
          <w:b/>
          <w:sz w:val="24"/>
          <w:szCs w:val="24"/>
        </w:rPr>
        <w:t xml:space="preserve"> третьим лицам</w:t>
      </w:r>
      <w:r w:rsidR="00C932AD">
        <w:rPr>
          <w:b/>
          <w:sz w:val="24"/>
          <w:szCs w:val="24"/>
        </w:rPr>
        <w:t xml:space="preserve"> и на включение </w:t>
      </w:r>
      <w:proofErr w:type="spellStart"/>
      <w:r w:rsidR="00C932AD">
        <w:rPr>
          <w:b/>
          <w:sz w:val="24"/>
          <w:szCs w:val="24"/>
        </w:rPr>
        <w:t>ПДн</w:t>
      </w:r>
      <w:proofErr w:type="spellEnd"/>
      <w:r w:rsidR="00C932AD">
        <w:rPr>
          <w:b/>
          <w:sz w:val="24"/>
          <w:szCs w:val="24"/>
        </w:rPr>
        <w:t xml:space="preserve"> в общедоступные источники </w:t>
      </w:r>
      <w:proofErr w:type="spellStart"/>
      <w:r w:rsidR="00C932AD">
        <w:rPr>
          <w:b/>
          <w:sz w:val="24"/>
          <w:szCs w:val="24"/>
        </w:rPr>
        <w:t>ПДн</w:t>
      </w:r>
      <w:proofErr w:type="spellEnd"/>
    </w:p>
    <w:p w:rsidR="00380136" w:rsidRPr="00C932AD" w:rsidRDefault="00380136" w:rsidP="006C0AF8">
      <w:pPr>
        <w:jc w:val="center"/>
        <w:rPr>
          <w:b/>
          <w:sz w:val="24"/>
          <w:szCs w:val="24"/>
          <w:highlight w:val="yellow"/>
        </w:rPr>
      </w:pPr>
    </w:p>
    <w:tbl>
      <w:tblPr>
        <w:tblW w:w="10126" w:type="dxa"/>
        <w:jc w:val="center"/>
        <w:tblLayout w:type="fixed"/>
        <w:tblLook w:val="04A0" w:firstRow="1" w:lastRow="0" w:firstColumn="1" w:lastColumn="0" w:noHBand="0" w:noVBand="1"/>
      </w:tblPr>
      <w:tblGrid>
        <w:gridCol w:w="477"/>
        <w:gridCol w:w="1267"/>
        <w:gridCol w:w="1447"/>
        <w:gridCol w:w="236"/>
        <w:gridCol w:w="297"/>
        <w:gridCol w:w="1310"/>
        <w:gridCol w:w="598"/>
        <w:gridCol w:w="628"/>
        <w:gridCol w:w="283"/>
        <w:gridCol w:w="164"/>
        <w:gridCol w:w="3122"/>
        <w:gridCol w:w="236"/>
        <w:gridCol w:w="61"/>
      </w:tblGrid>
      <w:tr w:rsidR="006C0AF8" w:rsidRPr="00C932AD" w:rsidTr="00D62D29">
        <w:trPr>
          <w:gridAfter w:val="1"/>
          <w:wAfter w:w="61" w:type="dxa"/>
          <w:trHeight w:val="371"/>
          <w:jc w:val="center"/>
        </w:trPr>
        <w:tc>
          <w:tcPr>
            <w:tcW w:w="477" w:type="dxa"/>
            <w:vAlign w:val="bottom"/>
            <w:hideMark/>
          </w:tcPr>
          <w:p w:rsidR="006C0AF8" w:rsidRPr="00C932AD" w:rsidRDefault="006C0AF8" w:rsidP="00DA34D2">
            <w:pPr>
              <w:widowControl w:val="0"/>
              <w:autoSpaceDE w:val="0"/>
              <w:autoSpaceDN w:val="0"/>
              <w:adjustRightInd w:val="0"/>
              <w:rPr>
                <w:rFonts w:ascii="Times New Roman CYR" w:hAnsi="Times New Roman CYR"/>
                <w:sz w:val="22"/>
              </w:rPr>
            </w:pPr>
            <w:r w:rsidRPr="00C932AD">
              <w:rPr>
                <w:sz w:val="22"/>
              </w:rPr>
              <w:t>Я,</w:t>
            </w:r>
          </w:p>
        </w:tc>
        <w:tc>
          <w:tcPr>
            <w:tcW w:w="9352" w:type="dxa"/>
            <w:gridSpan w:val="10"/>
            <w:tcBorders>
              <w:top w:val="nil"/>
              <w:left w:val="nil"/>
              <w:bottom w:val="single" w:sz="4" w:space="0" w:color="auto"/>
              <w:right w:val="nil"/>
            </w:tcBorders>
          </w:tcPr>
          <w:p w:rsidR="006C0AF8" w:rsidRPr="002A742B" w:rsidRDefault="006C0AF8" w:rsidP="0036455E">
            <w:pPr>
              <w:widowControl w:val="0"/>
              <w:autoSpaceDE w:val="0"/>
              <w:autoSpaceDN w:val="0"/>
              <w:adjustRightInd w:val="0"/>
              <w:rPr>
                <w:rFonts w:ascii="Times New Roman CYR" w:hAnsi="Times New Roman CYR"/>
                <w:sz w:val="24"/>
                <w:szCs w:val="24"/>
              </w:rPr>
            </w:pPr>
          </w:p>
          <w:p w:rsidR="002A742B" w:rsidRPr="002A742B" w:rsidRDefault="002A742B" w:rsidP="0036455E">
            <w:pPr>
              <w:widowControl w:val="0"/>
              <w:autoSpaceDE w:val="0"/>
              <w:autoSpaceDN w:val="0"/>
              <w:adjustRightInd w:val="0"/>
              <w:rPr>
                <w:rFonts w:ascii="Times New Roman CYR" w:hAnsi="Times New Roman CYR"/>
                <w:sz w:val="24"/>
                <w:szCs w:val="24"/>
              </w:rPr>
            </w:pPr>
          </w:p>
        </w:tc>
        <w:tc>
          <w:tcPr>
            <w:tcW w:w="236" w:type="dxa"/>
            <w:vAlign w:val="bottom"/>
            <w:hideMark/>
          </w:tcPr>
          <w:p w:rsidR="006C0AF8" w:rsidRPr="00C932AD" w:rsidRDefault="006C0AF8" w:rsidP="00DA34D2">
            <w:pPr>
              <w:widowControl w:val="0"/>
              <w:autoSpaceDE w:val="0"/>
              <w:autoSpaceDN w:val="0"/>
              <w:adjustRightInd w:val="0"/>
              <w:ind w:left="-106" w:right="252"/>
              <w:jc w:val="center"/>
              <w:rPr>
                <w:rFonts w:ascii="Times New Roman CYR" w:hAnsi="Times New Roman CYR"/>
              </w:rPr>
            </w:pPr>
            <w:r w:rsidRPr="00C932AD">
              <w:t>,</w:t>
            </w:r>
          </w:p>
        </w:tc>
      </w:tr>
      <w:tr w:rsidR="00DA34D2" w:rsidRPr="00C932AD" w:rsidTr="00D62D29">
        <w:trPr>
          <w:gridAfter w:val="1"/>
          <w:wAfter w:w="61" w:type="dxa"/>
          <w:trHeight w:val="585"/>
          <w:jc w:val="center"/>
        </w:trPr>
        <w:tc>
          <w:tcPr>
            <w:tcW w:w="10065" w:type="dxa"/>
            <w:gridSpan w:val="12"/>
            <w:hideMark/>
          </w:tcPr>
          <w:p w:rsidR="00DA34D2" w:rsidRPr="002A742B" w:rsidRDefault="00DA34D2" w:rsidP="0036455E">
            <w:pPr>
              <w:spacing w:before="20"/>
              <w:ind w:right="113"/>
              <w:jc w:val="center"/>
              <w:rPr>
                <w:rFonts w:ascii="Times New Roman CYR" w:hAnsi="Times New Roman CYR"/>
                <w:sz w:val="24"/>
                <w:szCs w:val="24"/>
              </w:rPr>
            </w:pPr>
            <w:r w:rsidRPr="002A742B">
              <w:rPr>
                <w:sz w:val="24"/>
                <w:szCs w:val="24"/>
              </w:rPr>
              <w:t>(фамилия, имя, отчество)</w:t>
            </w:r>
          </w:p>
          <w:p w:rsidR="00DA34D2" w:rsidRPr="002A742B" w:rsidRDefault="00DA34D2" w:rsidP="00DA34D2">
            <w:pPr>
              <w:widowControl w:val="0"/>
              <w:autoSpaceDE w:val="0"/>
              <w:autoSpaceDN w:val="0"/>
              <w:adjustRightInd w:val="0"/>
              <w:spacing w:before="20" w:line="360" w:lineRule="auto"/>
              <w:ind w:left="-75" w:right="-127"/>
              <w:rPr>
                <w:sz w:val="24"/>
                <w:szCs w:val="24"/>
              </w:rPr>
            </w:pPr>
            <w:r w:rsidRPr="002A742B">
              <w:rPr>
                <w:sz w:val="24"/>
                <w:szCs w:val="24"/>
              </w:rPr>
              <w:t>проживающий(</w:t>
            </w:r>
            <w:proofErr w:type="spellStart"/>
            <w:r w:rsidRPr="002A742B">
              <w:rPr>
                <w:sz w:val="24"/>
                <w:szCs w:val="24"/>
              </w:rPr>
              <w:t>ая</w:t>
            </w:r>
            <w:proofErr w:type="spellEnd"/>
            <w:r w:rsidRPr="002A742B">
              <w:rPr>
                <w:sz w:val="24"/>
                <w:szCs w:val="24"/>
              </w:rPr>
              <w:t xml:space="preserve">) по адресу: </w:t>
            </w:r>
          </w:p>
        </w:tc>
      </w:tr>
      <w:tr w:rsidR="00DA34D2" w:rsidRPr="00C932AD" w:rsidTr="00D62D29">
        <w:trPr>
          <w:gridAfter w:val="1"/>
          <w:wAfter w:w="61" w:type="dxa"/>
          <w:trHeight w:val="236"/>
          <w:jc w:val="center"/>
        </w:trPr>
        <w:tc>
          <w:tcPr>
            <w:tcW w:w="10065" w:type="dxa"/>
            <w:gridSpan w:val="12"/>
            <w:tcBorders>
              <w:bottom w:val="single" w:sz="4" w:space="0" w:color="auto"/>
            </w:tcBorders>
          </w:tcPr>
          <w:p w:rsidR="00DA34D2" w:rsidRPr="002A742B" w:rsidRDefault="00DA34D2" w:rsidP="0036455E">
            <w:pPr>
              <w:spacing w:before="20"/>
              <w:ind w:right="113"/>
              <w:jc w:val="center"/>
              <w:rPr>
                <w:sz w:val="24"/>
                <w:szCs w:val="24"/>
              </w:rPr>
            </w:pPr>
          </w:p>
        </w:tc>
      </w:tr>
      <w:tr w:rsidR="00DA34D2" w:rsidRPr="00C932AD" w:rsidTr="00D62D29">
        <w:trPr>
          <w:gridAfter w:val="1"/>
          <w:wAfter w:w="61" w:type="dxa"/>
          <w:trHeight w:val="281"/>
          <w:jc w:val="center"/>
        </w:trPr>
        <w:tc>
          <w:tcPr>
            <w:tcW w:w="10065" w:type="dxa"/>
            <w:gridSpan w:val="12"/>
            <w:tcBorders>
              <w:top w:val="single" w:sz="4" w:space="0" w:color="auto"/>
            </w:tcBorders>
          </w:tcPr>
          <w:p w:rsidR="00DA34D2" w:rsidRPr="002A742B" w:rsidRDefault="00DA34D2" w:rsidP="0036455E">
            <w:pPr>
              <w:spacing w:before="20"/>
              <w:ind w:right="113"/>
              <w:jc w:val="center"/>
              <w:rPr>
                <w:sz w:val="24"/>
                <w:szCs w:val="24"/>
              </w:rPr>
            </w:pPr>
          </w:p>
        </w:tc>
      </w:tr>
      <w:tr w:rsidR="006C0AF8" w:rsidRPr="00C932AD" w:rsidTr="00D62D29">
        <w:trPr>
          <w:gridAfter w:val="1"/>
          <w:wAfter w:w="61" w:type="dxa"/>
          <w:trHeight w:val="20"/>
          <w:jc w:val="center"/>
        </w:trPr>
        <w:tc>
          <w:tcPr>
            <w:tcW w:w="1744" w:type="dxa"/>
            <w:gridSpan w:val="2"/>
            <w:hideMark/>
          </w:tcPr>
          <w:p w:rsidR="006C0AF8" w:rsidRPr="00C932AD" w:rsidRDefault="006C0AF8" w:rsidP="0036455E">
            <w:pPr>
              <w:widowControl w:val="0"/>
              <w:autoSpaceDE w:val="0"/>
              <w:autoSpaceDN w:val="0"/>
              <w:adjustRightInd w:val="0"/>
              <w:jc w:val="both"/>
              <w:rPr>
                <w:rFonts w:ascii="Times New Roman CYR" w:hAnsi="Times New Roman CYR"/>
                <w:sz w:val="22"/>
              </w:rPr>
            </w:pPr>
            <w:r w:rsidRPr="00C932AD">
              <w:rPr>
                <w:sz w:val="22"/>
              </w:rPr>
              <w:t>паспорт серии</w:t>
            </w:r>
          </w:p>
        </w:tc>
        <w:tc>
          <w:tcPr>
            <w:tcW w:w="1447" w:type="dxa"/>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533" w:type="dxa"/>
            <w:gridSpan w:val="2"/>
            <w:hideMark/>
          </w:tcPr>
          <w:p w:rsidR="006C0AF8" w:rsidRPr="00C932AD" w:rsidRDefault="006C0AF8" w:rsidP="00D62D29">
            <w:pPr>
              <w:widowControl w:val="0"/>
              <w:autoSpaceDE w:val="0"/>
              <w:autoSpaceDN w:val="0"/>
              <w:adjustRightInd w:val="0"/>
              <w:jc w:val="right"/>
              <w:rPr>
                <w:rFonts w:ascii="Times New Roman CYR" w:hAnsi="Times New Roman CYR"/>
                <w:sz w:val="22"/>
              </w:rPr>
            </w:pPr>
            <w:r w:rsidRPr="00C932AD">
              <w:rPr>
                <w:sz w:val="22"/>
              </w:rPr>
              <w:t>№</w:t>
            </w:r>
          </w:p>
        </w:tc>
        <w:tc>
          <w:tcPr>
            <w:tcW w:w="1908" w:type="dxa"/>
            <w:gridSpan w:val="2"/>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1075" w:type="dxa"/>
            <w:gridSpan w:val="3"/>
            <w:hideMark/>
          </w:tcPr>
          <w:p w:rsidR="006C0AF8" w:rsidRPr="002A742B" w:rsidRDefault="006C0AF8" w:rsidP="00D62D29">
            <w:pPr>
              <w:widowControl w:val="0"/>
              <w:autoSpaceDE w:val="0"/>
              <w:autoSpaceDN w:val="0"/>
              <w:adjustRightInd w:val="0"/>
              <w:jc w:val="right"/>
              <w:rPr>
                <w:rFonts w:ascii="Times New Roman CYR" w:hAnsi="Times New Roman CYR"/>
                <w:sz w:val="24"/>
                <w:szCs w:val="24"/>
              </w:rPr>
            </w:pPr>
            <w:r w:rsidRPr="002A742B">
              <w:rPr>
                <w:sz w:val="24"/>
                <w:szCs w:val="24"/>
              </w:rPr>
              <w:t>, выдан</w:t>
            </w:r>
          </w:p>
        </w:tc>
        <w:tc>
          <w:tcPr>
            <w:tcW w:w="3358" w:type="dxa"/>
            <w:gridSpan w:val="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156"/>
          <w:jc w:val="center"/>
        </w:trPr>
        <w:tc>
          <w:tcPr>
            <w:tcW w:w="5034" w:type="dxa"/>
            <w:gridSpan w:val="6"/>
            <w:tcBorders>
              <w:top w:val="single" w:sz="4" w:space="0" w:color="auto"/>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3"/>
                <w:szCs w:val="23"/>
              </w:rPr>
            </w:pPr>
          </w:p>
        </w:tc>
        <w:tc>
          <w:tcPr>
            <w:tcW w:w="1673" w:type="dxa"/>
            <w:gridSpan w:val="4"/>
            <w:tcBorders>
              <w:top w:val="single" w:sz="4" w:space="0" w:color="auto"/>
              <w:left w:val="nil"/>
              <w:right w:val="nil"/>
            </w:tcBorders>
          </w:tcPr>
          <w:p w:rsidR="006C0AF8" w:rsidRPr="002A742B" w:rsidRDefault="006C0AF8" w:rsidP="0036455E">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дата выдачи</w:t>
            </w:r>
          </w:p>
        </w:tc>
        <w:tc>
          <w:tcPr>
            <w:tcW w:w="3358" w:type="dxa"/>
            <w:gridSpan w:val="2"/>
            <w:tcBorders>
              <w:top w:val="single" w:sz="4" w:space="0" w:color="auto"/>
              <w:left w:val="nil"/>
              <w:right w:val="nil"/>
            </w:tcBorders>
          </w:tcPr>
          <w:p w:rsidR="006C0AF8" w:rsidRPr="002A742B" w:rsidRDefault="006C0AF8" w:rsidP="00327564">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w:t>
            </w:r>
            <w:r w:rsidR="0003419B">
              <w:rPr>
                <w:rFonts w:ascii="Times New Roman CYR" w:hAnsi="Times New Roman CYR"/>
                <w:sz w:val="24"/>
                <w:szCs w:val="24"/>
              </w:rPr>
              <w:t>_____</w:t>
            </w:r>
            <w:r w:rsidR="002A742B">
              <w:rPr>
                <w:rFonts w:ascii="Times New Roman CYR" w:hAnsi="Times New Roman CYR"/>
                <w:sz w:val="24"/>
                <w:szCs w:val="24"/>
              </w:rPr>
              <w:t xml:space="preserve">» </w:t>
            </w:r>
            <w:r w:rsidR="0003419B">
              <w:rPr>
                <w:rFonts w:ascii="Times New Roman CYR" w:hAnsi="Times New Roman CYR"/>
                <w:sz w:val="24"/>
                <w:szCs w:val="24"/>
              </w:rPr>
              <w:t>__________</w:t>
            </w:r>
            <w:r w:rsidR="002A742B">
              <w:rPr>
                <w:rFonts w:ascii="Times New Roman CYR" w:hAnsi="Times New Roman CYR"/>
                <w:sz w:val="24"/>
                <w:szCs w:val="24"/>
              </w:rPr>
              <w:t xml:space="preserve"> 20</w:t>
            </w:r>
            <w:r w:rsidR="00327564">
              <w:rPr>
                <w:rFonts w:ascii="Times New Roman CYR" w:hAnsi="Times New Roman CYR"/>
                <w:sz w:val="24"/>
                <w:szCs w:val="24"/>
              </w:rPr>
              <w:t>__</w:t>
            </w:r>
            <w:bookmarkStart w:id="0" w:name="_GoBack"/>
            <w:bookmarkEnd w:id="0"/>
            <w:r w:rsidR="00327564">
              <w:rPr>
                <w:rFonts w:ascii="Times New Roman CYR" w:hAnsi="Times New Roman CYR"/>
                <w:sz w:val="24"/>
                <w:szCs w:val="24"/>
              </w:rPr>
              <w:t>__</w:t>
            </w:r>
            <w:r w:rsidRPr="002A742B">
              <w:rPr>
                <w:rFonts w:ascii="Times New Roman CYR" w:hAnsi="Times New Roman CYR"/>
                <w:sz w:val="24"/>
                <w:szCs w:val="24"/>
              </w:rPr>
              <w:t>г.</w:t>
            </w:r>
          </w:p>
        </w:tc>
      </w:tr>
      <w:tr w:rsidR="00B33F4A" w:rsidRPr="001006A2" w:rsidTr="00F20182">
        <w:trPr>
          <w:gridAfter w:val="1"/>
          <w:wAfter w:w="61" w:type="dxa"/>
          <w:jc w:val="center"/>
        </w:trPr>
        <w:tc>
          <w:tcPr>
            <w:tcW w:w="10065" w:type="dxa"/>
            <w:gridSpan w:val="12"/>
            <w:tcBorders>
              <w:top w:val="nil"/>
              <w:left w:val="nil"/>
              <w:right w:val="nil"/>
            </w:tcBorders>
          </w:tcPr>
          <w:p w:rsidR="00380136" w:rsidRPr="001006A2" w:rsidRDefault="00B33F4A" w:rsidP="002A742B">
            <w:pPr>
              <w:jc w:val="both"/>
              <w:rPr>
                <w:sz w:val="23"/>
                <w:szCs w:val="23"/>
              </w:rPr>
            </w:pPr>
            <w:r w:rsidRPr="001006A2">
              <w:br w:type="page"/>
            </w:r>
            <w:r w:rsidRPr="001006A2">
              <w:rPr>
                <w:sz w:val="23"/>
                <w:szCs w:val="23"/>
              </w:rPr>
              <w:br w:type="page"/>
            </w:r>
          </w:p>
          <w:p w:rsidR="00C932AD" w:rsidRPr="001006A2" w:rsidRDefault="00B33F4A" w:rsidP="002A742B">
            <w:pPr>
              <w:jc w:val="both"/>
              <w:rPr>
                <w:sz w:val="22"/>
              </w:rPr>
            </w:pPr>
            <w:r w:rsidRPr="001006A2">
              <w:rPr>
                <w:sz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w:t>
            </w:r>
          </w:p>
          <w:p w:rsidR="00B33F4A" w:rsidRDefault="005A7AFF" w:rsidP="002A742B">
            <w:pPr>
              <w:jc w:val="both"/>
              <w:rPr>
                <w:sz w:val="22"/>
              </w:rPr>
            </w:pPr>
            <w:proofErr w:type="gramStart"/>
            <w:r>
              <w:rPr>
                <w:b/>
                <w:sz w:val="22"/>
              </w:rPr>
              <w:t>Государственной жилищной инспекции Республики Дагестан</w:t>
            </w:r>
            <w:r w:rsidR="00C932AD" w:rsidRPr="001006A2">
              <w:rPr>
                <w:sz w:val="22"/>
              </w:rPr>
              <w:t xml:space="preserve">, </w:t>
            </w:r>
            <w:r w:rsidR="001758B3">
              <w:rPr>
                <w:sz w:val="22"/>
              </w:rPr>
              <w:t>расположенно</w:t>
            </w:r>
            <w:r>
              <w:rPr>
                <w:sz w:val="22"/>
              </w:rPr>
              <w:t>й</w:t>
            </w:r>
            <w:r w:rsidR="001758B3">
              <w:rPr>
                <w:sz w:val="22"/>
              </w:rPr>
              <w:t xml:space="preserve"> по адресу: 36701</w:t>
            </w:r>
            <w:r w:rsidR="00C838F2">
              <w:rPr>
                <w:sz w:val="22"/>
              </w:rPr>
              <w:t>5</w:t>
            </w:r>
            <w:r w:rsidR="00C932AD" w:rsidRPr="001006A2">
              <w:rPr>
                <w:sz w:val="22"/>
              </w:rPr>
              <w:t xml:space="preserve">, Республика Дагестан, г. Махачкала, </w:t>
            </w:r>
            <w:proofErr w:type="spellStart"/>
            <w:r>
              <w:rPr>
                <w:sz w:val="22"/>
              </w:rPr>
              <w:t>пр.И.Шамиля</w:t>
            </w:r>
            <w:proofErr w:type="spellEnd"/>
            <w:r>
              <w:rPr>
                <w:sz w:val="22"/>
              </w:rPr>
              <w:t xml:space="preserve"> 58</w:t>
            </w:r>
            <w:r w:rsidR="00C932AD" w:rsidRPr="001006A2">
              <w:rPr>
                <w:sz w:val="22"/>
              </w:rPr>
              <w:t xml:space="preserve"> (далее - Оператор) </w:t>
            </w:r>
            <w:r w:rsidR="00B33F4A" w:rsidRPr="001006A2">
              <w:rPr>
                <w:sz w:val="22"/>
              </w:rPr>
              <w:t xml:space="preserve">на обработку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Оператором следующих</w:t>
            </w:r>
            <w:proofErr w:type="gramEnd"/>
            <w:r w:rsidR="00B33F4A" w:rsidRPr="001006A2">
              <w:rPr>
                <w:rFonts w:eastAsia="Calibri"/>
                <w:sz w:val="22"/>
              </w:rPr>
              <w:t xml:space="preserve"> персональных данных</w:t>
            </w:r>
            <w:r w:rsidR="00B33F4A" w:rsidRPr="001006A2">
              <w:rPr>
                <w:sz w:val="22"/>
              </w:rPr>
              <w:t>:</w:t>
            </w:r>
          </w:p>
          <w:p w:rsidR="005A7AFF" w:rsidRPr="001006A2" w:rsidRDefault="005A7AFF" w:rsidP="002A742B">
            <w:pPr>
              <w:jc w:val="both"/>
              <w:rPr>
                <w:sz w:val="22"/>
              </w:rPr>
            </w:pPr>
          </w:p>
          <w:p w:rsidR="00B33F4A" w:rsidRPr="001006A2" w:rsidRDefault="005A7AFF" w:rsidP="002A742B">
            <w:pPr>
              <w:jc w:val="both"/>
              <w:rPr>
                <w:sz w:val="22"/>
              </w:rPr>
            </w:pPr>
            <w:proofErr w:type="gramStart"/>
            <w:r w:rsidRPr="005A7AFF">
              <w:rPr>
                <w:rFonts w:eastAsia="Calibri"/>
                <w:sz w:val="22"/>
                <w:lang w:eastAsia="en-US"/>
              </w:rPr>
              <w:t>ФИО; сведения о смене ФИО; дата рождения; место рождения; пол; гражданство; национальность, сведения об изменении гражданства; сведения о наличии гражданства другого государства; адрес регистрации; адрес проживания;  данные документа, удостоверяющего личность; данные заграничного паспорта; банковские реквизиты; ИНН; СНИЛС; сведения об образовании; направление подготовки или специальность по документу об образовании; квалификация по документу об образовании;</w:t>
            </w:r>
            <w:proofErr w:type="gramEnd"/>
            <w:r w:rsidRPr="005A7AFF">
              <w:rPr>
                <w:rFonts w:eastAsia="Calibri"/>
                <w:sz w:val="22"/>
                <w:lang w:eastAsia="en-US"/>
              </w:rPr>
              <w:t xml:space="preserve"> </w:t>
            </w:r>
            <w:proofErr w:type="gramStart"/>
            <w:r w:rsidRPr="005A7AFF">
              <w:rPr>
                <w:rFonts w:eastAsia="Calibri"/>
                <w:sz w:val="22"/>
                <w:lang w:eastAsia="en-US"/>
              </w:rPr>
              <w:t>сведения о послевузовском профессиональном образовании; должность; сведения о замещаемой должности; стаж работы; сведения о трудовой деятельности;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степень родства;</w:t>
            </w:r>
            <w:proofErr w:type="gramEnd"/>
            <w:r w:rsidRPr="005A7AFF">
              <w:rPr>
                <w:rFonts w:eastAsia="Calibri"/>
                <w:sz w:val="22"/>
                <w:lang w:eastAsia="en-US"/>
              </w:rPr>
              <w:t xml:space="preserve"> </w:t>
            </w:r>
            <w:proofErr w:type="gramStart"/>
            <w:r w:rsidRPr="005A7AFF">
              <w:rPr>
                <w:rFonts w:eastAsia="Calibri"/>
                <w:sz w:val="22"/>
                <w:lang w:eastAsia="en-US"/>
              </w:rPr>
              <w:t>сведения о детях; данные трудовой книжки; реквизиты трудовой книжки; сведения об аттестации; сведения о повышении квалификации; сведения о профессиональной переподготовке; сведения о государственных наградах; сведения о наградах (поощрениях); ученая степень; ученое звание; характеристика; сведения о пенсиях; номер счета; сведения о близких родственниках; сведения об изменении ФИО близкими родственниками; адрес электронной почты;</w:t>
            </w:r>
            <w:proofErr w:type="gramEnd"/>
            <w:r w:rsidRPr="005A7AFF">
              <w:rPr>
                <w:rFonts w:eastAsia="Calibri"/>
                <w:sz w:val="22"/>
                <w:lang w:eastAsia="en-US"/>
              </w:rPr>
              <w:t xml:space="preserve"> </w:t>
            </w:r>
            <w:proofErr w:type="gramStart"/>
            <w:r w:rsidRPr="005A7AFF">
              <w:rPr>
                <w:rFonts w:eastAsia="Calibri"/>
                <w:sz w:val="22"/>
                <w:lang w:eastAsia="en-US"/>
              </w:rPr>
              <w:t>сумма; сведения о пребывании за границей; сведения о доходах, налогах, страховых взносах; сведения о доходах, расходах, об имуществе и обязательствах имущественного характера; сведения о стажировке; сведения о регистрации по месту жительства; данные свидетельства о государственной регистрации права собственности; сведения о допуске к государственной тайне; фотография, сведения о наличии/отсутствии заболевания, препятствующего поступлению на государственную гражданскую службу или ее прохождению;</w:t>
            </w:r>
            <w:proofErr w:type="gramEnd"/>
            <w:r w:rsidRPr="005A7AFF">
              <w:rPr>
                <w:rFonts w:eastAsia="Calibri"/>
                <w:sz w:val="22"/>
                <w:lang w:eastAsia="en-US"/>
              </w:rPr>
              <w:t xml:space="preserve"> сведения о судимости, реквизиты документа об образовании; </w:t>
            </w:r>
            <w:proofErr w:type="gramStart"/>
            <w:r w:rsidRPr="005A7AFF">
              <w:rPr>
                <w:rFonts w:eastAsia="Calibri"/>
                <w:sz w:val="22"/>
                <w:lang w:eastAsia="en-US"/>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Pr>
                <w:rFonts w:eastAsia="Calibri"/>
                <w:sz w:val="22"/>
                <w:lang w:eastAsia="en-US"/>
              </w:rPr>
              <w:t xml:space="preserve"> </w:t>
            </w:r>
            <w:r w:rsidR="00B33F4A" w:rsidRPr="001006A2">
              <w:rPr>
                <w:rFonts w:eastAsia="Calibri"/>
                <w:sz w:val="22"/>
                <w:lang w:eastAsia="en-US"/>
              </w:rPr>
              <w:t xml:space="preserve">в целях исполнения служебного контракта между мной и </w:t>
            </w:r>
            <w:r w:rsidR="00922421" w:rsidRPr="001006A2">
              <w:rPr>
                <w:rFonts w:eastAsia="Calibri"/>
                <w:sz w:val="22"/>
                <w:lang w:eastAsia="en-US"/>
              </w:rPr>
              <w:t xml:space="preserve">Оператором </w:t>
            </w:r>
            <w:r w:rsidR="00B33F4A" w:rsidRPr="001006A2">
              <w:rPr>
                <w:sz w:val="22"/>
              </w:rPr>
              <w:t>с использованием бумажных носителей и средств вычислительной техники,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w:t>
            </w:r>
            <w:proofErr w:type="gramEnd"/>
            <w:r w:rsidR="00B33F4A" w:rsidRPr="001006A2">
              <w:rPr>
                <w:sz w:val="22"/>
              </w:rPr>
              <w:t>, предоставления, распространения персональных данных, а также от иных неправомерных действий в отношении персональных данных</w:t>
            </w:r>
            <w:r w:rsidR="00C932AD" w:rsidRPr="001006A2">
              <w:rPr>
                <w:sz w:val="22"/>
              </w:rPr>
              <w:t>.</w:t>
            </w:r>
          </w:p>
          <w:p w:rsidR="00B33F4A" w:rsidRPr="001006A2" w:rsidRDefault="00B33F4A" w:rsidP="002A742B">
            <w:pPr>
              <w:jc w:val="both"/>
              <w:rPr>
                <w:sz w:val="22"/>
              </w:rPr>
            </w:pPr>
          </w:p>
          <w:p w:rsidR="00B33F4A" w:rsidRPr="001006A2" w:rsidRDefault="00C932AD" w:rsidP="002A742B">
            <w:pPr>
              <w:jc w:val="both"/>
              <w:rPr>
                <w:sz w:val="22"/>
              </w:rPr>
            </w:pPr>
            <w:r w:rsidRPr="001006A2">
              <w:rPr>
                <w:sz w:val="22"/>
              </w:rPr>
              <w:t>В</w:t>
            </w:r>
            <w:r w:rsidR="00B33F4A" w:rsidRPr="001006A2">
              <w:rPr>
                <w:sz w:val="22"/>
              </w:rPr>
              <w:t xml:space="preserve"> соответствии с требованиями ч.3 ст.6 Федерального закона от 27.07.06 № 152-ФЗ «О персональных </w:t>
            </w:r>
            <w:r w:rsidR="00B33F4A" w:rsidRPr="001006A2">
              <w:rPr>
                <w:sz w:val="22"/>
              </w:rPr>
              <w:lastRenderedPageBreak/>
              <w:t xml:space="preserve">данных» даю согласие на поручение обработки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B33F4A" w:rsidRPr="001006A2">
              <w:rPr>
                <w:sz w:val="22"/>
              </w:rPr>
              <w:t>:</w:t>
            </w:r>
          </w:p>
          <w:p w:rsidR="00922421" w:rsidRPr="001006A2" w:rsidRDefault="00922421" w:rsidP="002A742B">
            <w:pPr>
              <w:jc w:val="both"/>
              <w:rPr>
                <w:sz w:val="22"/>
              </w:rPr>
            </w:pPr>
          </w:p>
          <w:p w:rsidR="00C932AD" w:rsidRPr="001006A2" w:rsidRDefault="00C932AD" w:rsidP="002A742B">
            <w:pPr>
              <w:jc w:val="both"/>
              <w:rPr>
                <w:sz w:val="22"/>
              </w:rPr>
            </w:pPr>
            <w:r w:rsidRPr="001006A2">
              <w:rPr>
                <w:sz w:val="22"/>
              </w:rPr>
              <w:t xml:space="preserve">ФИО; номер счета; сумма </w:t>
            </w:r>
          </w:p>
          <w:p w:rsidR="00C932AD" w:rsidRPr="001006A2" w:rsidRDefault="00C932AD" w:rsidP="002A742B">
            <w:pPr>
              <w:jc w:val="both"/>
              <w:rPr>
                <w:sz w:val="22"/>
              </w:rPr>
            </w:pPr>
          </w:p>
          <w:p w:rsidR="00922421" w:rsidRPr="001006A2" w:rsidRDefault="00922421" w:rsidP="002A742B">
            <w:pPr>
              <w:jc w:val="both"/>
              <w:rPr>
                <w:sz w:val="22"/>
              </w:rPr>
            </w:pPr>
            <w:r w:rsidRPr="001006A2">
              <w:rPr>
                <w:sz w:val="22"/>
              </w:rPr>
              <w:t>следующ</w:t>
            </w:r>
            <w:r w:rsidR="00C932AD" w:rsidRPr="001006A2">
              <w:rPr>
                <w:sz w:val="22"/>
              </w:rPr>
              <w:t>ему юридическому</w:t>
            </w:r>
            <w:r w:rsidRPr="001006A2">
              <w:rPr>
                <w:sz w:val="22"/>
              </w:rPr>
              <w:t xml:space="preserve"> лиц</w:t>
            </w:r>
            <w:r w:rsidR="00C932AD" w:rsidRPr="001006A2">
              <w:rPr>
                <w:sz w:val="22"/>
              </w:rPr>
              <w:t>у</w:t>
            </w:r>
            <w:r w:rsidRPr="001006A2">
              <w:rPr>
                <w:sz w:val="22"/>
              </w:rPr>
              <w:t>:</w:t>
            </w:r>
          </w:p>
          <w:p w:rsidR="00C932AD" w:rsidRPr="001006A2" w:rsidRDefault="00C932AD" w:rsidP="002A742B">
            <w:pPr>
              <w:jc w:val="both"/>
              <w:rPr>
                <w:color w:val="000000"/>
                <w:sz w:val="22"/>
              </w:rPr>
            </w:pPr>
            <w:r w:rsidRPr="001006A2">
              <w:rPr>
                <w:color w:val="000000"/>
                <w:sz w:val="22"/>
              </w:rPr>
              <w:t>Публичное акционерное общество «Сбербанк России»: 117997, г. Москва, ул. Вавилова, д. 19</w:t>
            </w:r>
          </w:p>
          <w:p w:rsidR="009E7B31" w:rsidRPr="00543E38" w:rsidRDefault="00922421" w:rsidP="002A742B">
            <w:pPr>
              <w:jc w:val="both"/>
              <w:rPr>
                <w:sz w:val="22"/>
              </w:rPr>
            </w:pPr>
            <w:r w:rsidRPr="001006A2">
              <w:rPr>
                <w:sz w:val="22"/>
              </w:rPr>
              <w:t>в целях</w:t>
            </w:r>
            <w:r w:rsidR="00C932AD" w:rsidRPr="001006A2">
              <w:rPr>
                <w:sz w:val="22"/>
              </w:rPr>
              <w:t xml:space="preserve"> начисления заработной платы и иных выплат</w:t>
            </w:r>
            <w:r w:rsidR="009E7B31" w:rsidRPr="00543E38">
              <w:rPr>
                <w:sz w:val="22"/>
              </w:rPr>
              <w:t>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33F4A" w:rsidRPr="001006A2" w:rsidRDefault="00B33F4A" w:rsidP="002A742B">
            <w:pPr>
              <w:jc w:val="both"/>
              <w:rPr>
                <w:rFonts w:ascii="Times New Roman CYR" w:hAnsi="Times New Roman CYR"/>
                <w:sz w:val="22"/>
              </w:rPr>
            </w:pPr>
          </w:p>
          <w:p w:rsidR="001006A2" w:rsidRPr="001006A2" w:rsidRDefault="001006A2" w:rsidP="002A742B">
            <w:pPr>
              <w:jc w:val="both"/>
              <w:rPr>
                <w:rFonts w:eastAsia="Calibri"/>
                <w:sz w:val="22"/>
              </w:rPr>
            </w:pPr>
            <w:r w:rsidRPr="001006A2">
              <w:rPr>
                <w:rFonts w:eastAsia="Calibri"/>
                <w:sz w:val="22"/>
              </w:rPr>
              <w:t>Я даю согласие уполномоченным должностным лицам Оператора считать следующие персональные данные общедоступными:</w:t>
            </w:r>
          </w:p>
          <w:p w:rsidR="001006A2" w:rsidRPr="001006A2" w:rsidRDefault="001006A2" w:rsidP="002A742B">
            <w:pPr>
              <w:jc w:val="both"/>
              <w:rPr>
                <w:rFonts w:eastAsia="Calibri"/>
                <w:sz w:val="2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8"/>
            </w:tblGrid>
            <w:tr w:rsidR="001006A2" w:rsidRPr="001006A2" w:rsidTr="004B4B73">
              <w:tc>
                <w:tcPr>
                  <w:tcW w:w="9888" w:type="dxa"/>
                  <w:tcBorders>
                    <w:top w:val="nil"/>
                    <w:left w:val="nil"/>
                    <w:bottom w:val="nil"/>
                    <w:right w:val="nil"/>
                  </w:tcBorders>
                </w:tcPr>
                <w:p w:rsidR="001006A2" w:rsidRPr="004B4B73" w:rsidRDefault="003B0316" w:rsidP="002A742B">
                  <w:pPr>
                    <w:pStyle w:val="a5"/>
                    <w:rPr>
                      <w:sz w:val="22"/>
                      <w:szCs w:val="24"/>
                    </w:rPr>
                  </w:pPr>
                  <w:r>
                    <w:rPr>
                      <w:sz w:val="22"/>
                      <w:szCs w:val="22"/>
                    </w:rPr>
                    <w:t>ФИО</w:t>
                  </w:r>
                  <w:r w:rsidR="004B4B73" w:rsidRPr="004B4B73">
                    <w:rPr>
                      <w:sz w:val="22"/>
                      <w:szCs w:val="22"/>
                    </w:rPr>
                    <w:t>; должность</w:t>
                  </w:r>
                  <w:r w:rsidR="004B4B73">
                    <w:rPr>
                      <w:sz w:val="22"/>
                      <w:szCs w:val="22"/>
                    </w:rPr>
                    <w:t>;</w:t>
                  </w:r>
                  <w:r w:rsidR="004B4B73" w:rsidRPr="004B4B73">
                    <w:rPr>
                      <w:sz w:val="22"/>
                      <w:szCs w:val="22"/>
                    </w:rPr>
                    <w:t xml:space="preserve"> контактные телефоны</w:t>
                  </w:r>
                  <w:r w:rsidR="004B4B73">
                    <w:rPr>
                      <w:sz w:val="22"/>
                      <w:szCs w:val="22"/>
                    </w:rPr>
                    <w:t xml:space="preserve">; </w:t>
                  </w:r>
                  <w:r w:rsidR="004B4B73" w:rsidRPr="004B4B73">
                    <w:rPr>
                      <w:sz w:val="22"/>
                      <w:szCs w:val="22"/>
                    </w:rPr>
                    <w:t>адрес электронной почты</w:t>
                  </w:r>
                </w:p>
              </w:tc>
            </w:tr>
          </w:tbl>
          <w:p w:rsidR="001006A2" w:rsidRPr="001006A2" w:rsidRDefault="001006A2" w:rsidP="002A742B">
            <w:pPr>
              <w:jc w:val="both"/>
              <w:rPr>
                <w:rFonts w:eastAsia="Calibri"/>
                <w:sz w:val="22"/>
              </w:rPr>
            </w:pPr>
          </w:p>
          <w:p w:rsidR="001006A2" w:rsidRPr="001006A2" w:rsidRDefault="001006A2" w:rsidP="002A742B">
            <w:pPr>
              <w:jc w:val="both"/>
              <w:rPr>
                <w:rFonts w:eastAsia="Calibri"/>
                <w:sz w:val="22"/>
              </w:rPr>
            </w:pPr>
            <w:r w:rsidRPr="001006A2">
              <w:rPr>
                <w:rFonts w:eastAsia="Calibri"/>
                <w:sz w:val="22"/>
              </w:rPr>
              <w:t>в целях включения их в общедоступные источники персональных данных (справочники, адресные книги и т.д.). Мои персональные данные должны быть в любое время исключены из общедоступных источников персональных данных в случаях, указанных в ч.2 ст.8 Федерального закона от 27.07.06 № 152-ФЗ «О персональных данных».</w:t>
            </w:r>
          </w:p>
          <w:p w:rsidR="001006A2" w:rsidRPr="001006A2" w:rsidRDefault="001006A2" w:rsidP="002A742B">
            <w:pPr>
              <w:jc w:val="both"/>
              <w:rPr>
                <w:rFonts w:ascii="Times New Roman CYR" w:hAnsi="Times New Roman CYR"/>
                <w:sz w:val="22"/>
              </w:rPr>
            </w:pPr>
          </w:p>
          <w:p w:rsidR="00B33F4A" w:rsidRPr="001006A2" w:rsidRDefault="00B33F4A" w:rsidP="002A742B">
            <w:pPr>
              <w:widowControl w:val="0"/>
              <w:autoSpaceDE w:val="0"/>
              <w:autoSpaceDN w:val="0"/>
              <w:adjustRightInd w:val="0"/>
              <w:jc w:val="both"/>
              <w:rPr>
                <w:rFonts w:ascii="Times New Roman CYR" w:hAnsi="Times New Roman CYR"/>
                <w:sz w:val="22"/>
              </w:rPr>
            </w:pPr>
            <w:r w:rsidRPr="001006A2">
              <w:rPr>
                <w:sz w:val="22"/>
              </w:rPr>
              <w:t>Срок действия Согласия</w:t>
            </w:r>
            <w:r w:rsidR="007927AA" w:rsidRPr="001006A2">
              <w:rPr>
                <w:sz w:val="22"/>
              </w:rPr>
              <w:t xml:space="preserve"> на обработку персональных данных</w:t>
            </w:r>
            <w:r w:rsidRPr="001006A2">
              <w:rPr>
                <w:sz w:val="22"/>
              </w:rPr>
              <w:t xml:space="preserve"> – с даты подписания Согласия, в </w:t>
            </w:r>
            <w:r w:rsidRPr="001006A2">
              <w:rPr>
                <w:rFonts w:ascii="Times New Roman CYR" w:hAnsi="Times New Roman CYR"/>
                <w:sz w:val="22"/>
              </w:rPr>
              <w:t>течение</w:t>
            </w:r>
            <w:r w:rsidR="001006A2" w:rsidRPr="001006A2">
              <w:rPr>
                <w:rFonts w:ascii="Times New Roman CYR" w:hAnsi="Times New Roman CYR"/>
                <w:sz w:val="22"/>
              </w:rPr>
              <w:t xml:space="preserve">срока </w:t>
            </w:r>
            <w:r w:rsidR="00922421" w:rsidRPr="001006A2">
              <w:rPr>
                <w:rFonts w:ascii="Times New Roman CYR" w:hAnsi="Times New Roman CYR"/>
                <w:sz w:val="22"/>
              </w:rPr>
              <w:t>действия служебного контракта</w:t>
            </w:r>
            <w:r w:rsidR="00BA06EF" w:rsidRPr="001006A2">
              <w:rPr>
                <w:rFonts w:ascii="Times New Roman CYR" w:hAnsi="Times New Roman CYR"/>
                <w:sz w:val="22"/>
              </w:rPr>
              <w:t>,</w:t>
            </w:r>
            <w:r w:rsidR="00922421" w:rsidRPr="001006A2">
              <w:rPr>
                <w:rFonts w:ascii="Times New Roman CYR" w:hAnsi="Times New Roman CYR"/>
                <w:sz w:val="22"/>
              </w:rPr>
              <w:t xml:space="preserve"> в течение</w:t>
            </w:r>
            <w:r w:rsidR="00BA06EF" w:rsidRPr="001006A2">
              <w:rPr>
                <w:rFonts w:ascii="Times New Roman CYR" w:hAnsi="Times New Roman CYR"/>
                <w:sz w:val="22"/>
              </w:rPr>
              <w:t>10</w:t>
            </w:r>
            <w:r w:rsidR="007927AA" w:rsidRPr="001006A2">
              <w:rPr>
                <w:rFonts w:ascii="Times New Roman CYR" w:hAnsi="Times New Roman CYR"/>
                <w:sz w:val="22"/>
              </w:rPr>
              <w:t xml:space="preserve"> лет</w:t>
            </w:r>
            <w:r w:rsidR="00922421" w:rsidRPr="001006A2">
              <w:rPr>
                <w:rFonts w:ascii="Times New Roman CYR" w:hAnsi="Times New Roman CYR"/>
                <w:sz w:val="22"/>
              </w:rPr>
              <w:t xml:space="preserve"> после окончания срока действия служебного контракта</w:t>
            </w:r>
            <w:r w:rsidR="00BA06EF" w:rsidRPr="001006A2">
              <w:rPr>
                <w:rFonts w:ascii="Times New Roman CYR" w:hAnsi="Times New Roman CYR"/>
                <w:sz w:val="22"/>
              </w:rPr>
              <w:t xml:space="preserve"> с последующим хранением в архиве в течение 75 лет</w:t>
            </w:r>
            <w:r w:rsidR="007927AA" w:rsidRPr="001006A2">
              <w:rPr>
                <w:rFonts w:ascii="Times New Roman CYR" w:hAnsi="Times New Roman CYR"/>
                <w:sz w:val="22"/>
              </w:rPr>
              <w:t>. Срок действия согласия на поручение обработки персональны</w:t>
            </w:r>
            <w:r w:rsidR="001006A2" w:rsidRPr="001006A2">
              <w:rPr>
                <w:rFonts w:ascii="Times New Roman CYR" w:hAnsi="Times New Roman CYR"/>
                <w:sz w:val="22"/>
              </w:rPr>
              <w:t>х</w:t>
            </w:r>
            <w:r w:rsidR="007927AA" w:rsidRPr="001006A2">
              <w:rPr>
                <w:rFonts w:ascii="Times New Roman CYR" w:hAnsi="Times New Roman CYR"/>
                <w:sz w:val="22"/>
              </w:rPr>
              <w:t xml:space="preserve"> данны</w:t>
            </w:r>
            <w:r w:rsidR="001006A2" w:rsidRPr="001006A2">
              <w:rPr>
                <w:rFonts w:ascii="Times New Roman CYR" w:hAnsi="Times New Roman CYR"/>
                <w:sz w:val="22"/>
              </w:rPr>
              <w:t>х</w:t>
            </w:r>
            <w:r w:rsidR="007927AA" w:rsidRPr="001006A2">
              <w:rPr>
                <w:rFonts w:ascii="Times New Roman CYR" w:hAnsi="Times New Roman CYR"/>
                <w:sz w:val="22"/>
              </w:rPr>
              <w:t xml:space="preserve"> третьим лицам </w:t>
            </w:r>
            <w:r w:rsidR="001006A2" w:rsidRPr="001006A2">
              <w:rPr>
                <w:sz w:val="22"/>
              </w:rPr>
              <w:t xml:space="preserve">и на включение персональных данных в общедоступные источники </w:t>
            </w:r>
            <w:r w:rsidR="007927AA" w:rsidRPr="001006A2">
              <w:rPr>
                <w:rFonts w:ascii="Times New Roman CYR" w:hAnsi="Times New Roman CYR"/>
                <w:sz w:val="22"/>
              </w:rPr>
              <w:t xml:space="preserve">– в течение срока действия </w:t>
            </w:r>
            <w:r w:rsidR="00922421" w:rsidRPr="001006A2">
              <w:rPr>
                <w:rFonts w:ascii="Times New Roman CYR" w:hAnsi="Times New Roman CYR"/>
                <w:sz w:val="22"/>
              </w:rPr>
              <w:t>служебного</w:t>
            </w:r>
            <w:r w:rsidR="007927AA" w:rsidRPr="001006A2">
              <w:rPr>
                <w:rFonts w:ascii="Times New Roman CYR" w:hAnsi="Times New Roman CYR"/>
                <w:sz w:val="22"/>
              </w:rPr>
              <w:t xml:space="preserve"> контракта</w:t>
            </w:r>
            <w:r w:rsidRPr="001006A2">
              <w:rPr>
                <w:rFonts w:ascii="Times New Roman CYR" w:hAnsi="Times New Roman CYR"/>
                <w:sz w:val="22"/>
              </w:rPr>
              <w:t xml:space="preserve">. Согласие может быть досрочно отозвано путем подачи письменного заявления в адрес </w:t>
            </w:r>
            <w:r w:rsidRPr="001006A2">
              <w:rPr>
                <w:color w:val="000000"/>
                <w:sz w:val="22"/>
              </w:rPr>
              <w:t>Оператора</w:t>
            </w:r>
            <w:r w:rsidRPr="001006A2">
              <w:rPr>
                <w:rFonts w:ascii="Times New Roman CYR" w:hAnsi="Times New Roman CYR"/>
                <w:color w:val="0000FF"/>
                <w:sz w:val="22"/>
              </w:rPr>
              <w:t>.</w:t>
            </w:r>
          </w:p>
          <w:p w:rsidR="00B33F4A" w:rsidRPr="001006A2" w:rsidRDefault="00B33F4A" w:rsidP="002A742B">
            <w:pPr>
              <w:widowControl w:val="0"/>
              <w:autoSpaceDE w:val="0"/>
              <w:autoSpaceDN w:val="0"/>
              <w:adjustRightInd w:val="0"/>
              <w:jc w:val="both"/>
              <w:rPr>
                <w:rFonts w:ascii="Times New Roman CYR" w:hAnsi="Times New Roman CYR"/>
                <w:sz w:val="22"/>
              </w:rPr>
            </w:pPr>
          </w:p>
          <w:p w:rsidR="00B33F4A" w:rsidRPr="001006A2" w:rsidRDefault="00B33F4A" w:rsidP="002A742B">
            <w:pPr>
              <w:widowControl w:val="0"/>
              <w:autoSpaceDE w:val="0"/>
              <w:autoSpaceDN w:val="0"/>
              <w:adjustRightInd w:val="0"/>
              <w:jc w:val="both"/>
              <w:rPr>
                <w:sz w:val="22"/>
              </w:rPr>
            </w:pPr>
            <w:r w:rsidRPr="001006A2">
              <w:rPr>
                <w:sz w:val="22"/>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1006A2">
                <w:rPr>
                  <w:sz w:val="22"/>
                </w:rPr>
                <w:t>пп</w:t>
              </w:r>
              <w:proofErr w:type="spellEnd"/>
              <w:r w:rsidRPr="001006A2">
                <w:rPr>
                  <w:sz w:val="22"/>
                </w:rPr>
                <w:t>. 2-11 ч. 1 ст. 6</w:t>
              </w:r>
            </w:hyperlink>
            <w:r w:rsidRPr="001006A2">
              <w:rPr>
                <w:sz w:val="22"/>
              </w:rPr>
              <w:t xml:space="preserve"> Федерального закона «О персональных данных».</w:t>
            </w:r>
          </w:p>
          <w:p w:rsidR="00B33F4A" w:rsidRPr="001006A2" w:rsidRDefault="00B33F4A" w:rsidP="002A742B">
            <w:pPr>
              <w:widowControl w:val="0"/>
              <w:autoSpaceDE w:val="0"/>
              <w:autoSpaceDN w:val="0"/>
              <w:adjustRightInd w:val="0"/>
              <w:jc w:val="both"/>
              <w:rPr>
                <w:rFonts w:ascii="Times New Roman CYR" w:hAnsi="Times New Roman CYR"/>
                <w:sz w:val="22"/>
              </w:rPr>
            </w:pPr>
          </w:p>
        </w:tc>
      </w:tr>
      <w:tr w:rsidR="006C0AF8" w:rsidRPr="001006A2" w:rsidTr="00D62D29">
        <w:trPr>
          <w:jc w:val="center"/>
        </w:trPr>
        <w:tc>
          <w:tcPr>
            <w:tcW w:w="3191" w:type="dxa"/>
            <w:gridSpan w:val="3"/>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36"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358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r>
      <w:tr w:rsidR="006C0AF8" w:rsidRPr="00D35FFC" w:rsidTr="00D62D29">
        <w:trPr>
          <w:trHeight w:val="397"/>
          <w:jc w:val="center"/>
        </w:trPr>
        <w:tc>
          <w:tcPr>
            <w:tcW w:w="3191" w:type="dxa"/>
            <w:gridSpan w:val="3"/>
            <w:tcBorders>
              <w:top w:val="single" w:sz="4" w:space="0" w:color="auto"/>
              <w:left w:val="nil"/>
              <w:bottom w:val="nil"/>
              <w:right w:val="nil"/>
            </w:tcBorders>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(дата)</w:t>
            </w:r>
          </w:p>
        </w:tc>
        <w:tc>
          <w:tcPr>
            <w:tcW w:w="236"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2833" w:type="dxa"/>
            <w:gridSpan w:val="4"/>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(подпись)</w:t>
            </w:r>
          </w:p>
        </w:tc>
        <w:tc>
          <w:tcPr>
            <w:tcW w:w="283"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3583" w:type="dxa"/>
            <w:gridSpan w:val="4"/>
            <w:hideMark/>
          </w:tcPr>
          <w:p w:rsidR="006C0AF8" w:rsidRPr="00D35FFC" w:rsidRDefault="001006A2" w:rsidP="00DA34D2">
            <w:pPr>
              <w:widowControl w:val="0"/>
              <w:autoSpaceDE w:val="0"/>
              <w:autoSpaceDN w:val="0"/>
              <w:adjustRightInd w:val="0"/>
              <w:jc w:val="center"/>
              <w:rPr>
                <w:rFonts w:ascii="Times New Roman CYR" w:hAnsi="Times New Roman CYR"/>
                <w:sz w:val="18"/>
                <w:szCs w:val="18"/>
              </w:rPr>
            </w:pPr>
            <w:r w:rsidRPr="001006A2">
              <w:rPr>
                <w:sz w:val="18"/>
                <w:szCs w:val="18"/>
              </w:rPr>
              <w:t>(</w:t>
            </w:r>
            <w:r w:rsidR="006C0AF8" w:rsidRPr="001006A2">
              <w:rPr>
                <w:sz w:val="18"/>
                <w:szCs w:val="18"/>
              </w:rPr>
              <w:t>расшифровка подписи</w:t>
            </w:r>
            <w:r w:rsidRPr="001006A2">
              <w:rPr>
                <w:sz w:val="18"/>
                <w:szCs w:val="18"/>
              </w:rPr>
              <w:t>)</w:t>
            </w:r>
          </w:p>
        </w:tc>
      </w:tr>
    </w:tbl>
    <w:p w:rsidR="0065168B" w:rsidRDefault="0065168B"/>
    <w:sectPr w:rsidR="0065168B" w:rsidSect="006C0AF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6739"/>
    <w:rsid w:val="0003419B"/>
    <w:rsid w:val="000E3325"/>
    <w:rsid w:val="000F473E"/>
    <w:rsid w:val="001006A2"/>
    <w:rsid w:val="0012312D"/>
    <w:rsid w:val="001758B3"/>
    <w:rsid w:val="00247143"/>
    <w:rsid w:val="002A742B"/>
    <w:rsid w:val="002D6EB1"/>
    <w:rsid w:val="00327564"/>
    <w:rsid w:val="00374A64"/>
    <w:rsid w:val="00380136"/>
    <w:rsid w:val="003B0316"/>
    <w:rsid w:val="00402B07"/>
    <w:rsid w:val="004B4B73"/>
    <w:rsid w:val="004B63D1"/>
    <w:rsid w:val="004C1CC1"/>
    <w:rsid w:val="00534825"/>
    <w:rsid w:val="005357A4"/>
    <w:rsid w:val="005A7AFF"/>
    <w:rsid w:val="005E4B5D"/>
    <w:rsid w:val="0065168B"/>
    <w:rsid w:val="00693AB1"/>
    <w:rsid w:val="006A00BE"/>
    <w:rsid w:val="006C0AF8"/>
    <w:rsid w:val="006F07CC"/>
    <w:rsid w:val="00716EEF"/>
    <w:rsid w:val="00741412"/>
    <w:rsid w:val="007927AA"/>
    <w:rsid w:val="007B258D"/>
    <w:rsid w:val="007B6264"/>
    <w:rsid w:val="00816BA0"/>
    <w:rsid w:val="008400FA"/>
    <w:rsid w:val="00922421"/>
    <w:rsid w:val="00923E2D"/>
    <w:rsid w:val="00957BCE"/>
    <w:rsid w:val="009B5C9B"/>
    <w:rsid w:val="009E7B31"/>
    <w:rsid w:val="00A54F92"/>
    <w:rsid w:val="00B2316F"/>
    <w:rsid w:val="00B33F4A"/>
    <w:rsid w:val="00BA06EF"/>
    <w:rsid w:val="00C63CE5"/>
    <w:rsid w:val="00C838F2"/>
    <w:rsid w:val="00C932AD"/>
    <w:rsid w:val="00D62D29"/>
    <w:rsid w:val="00D670D3"/>
    <w:rsid w:val="00DA34D2"/>
    <w:rsid w:val="00DD4373"/>
    <w:rsid w:val="00DE553A"/>
    <w:rsid w:val="00F16739"/>
    <w:rsid w:val="00F20182"/>
    <w:rsid w:val="00F25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AF8"/>
    <w:pPr>
      <w:spacing w:after="0" w:line="240" w:lineRule="auto"/>
    </w:pPr>
    <w:rPr>
      <w:rFonts w:ascii="Times New Roman" w:hAnsi="Times New Roman"/>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маркер (КейС)"/>
    <w:basedOn w:val="a0"/>
    <w:rsid w:val="006C0AF8"/>
    <w:pPr>
      <w:numPr>
        <w:numId w:val="1"/>
      </w:numPr>
      <w:jc w:val="both"/>
    </w:pPr>
    <w:rPr>
      <w:rFonts w:eastAsia="Times New Roman" w:cs="Times New Roman"/>
      <w:sz w:val="28"/>
      <w:szCs w:val="24"/>
    </w:rPr>
  </w:style>
  <w:style w:type="paragraph" w:styleId="a4">
    <w:name w:val="List Paragraph"/>
    <w:basedOn w:val="a0"/>
    <w:uiPriority w:val="34"/>
    <w:qFormat/>
    <w:rsid w:val="006C0AF8"/>
    <w:pPr>
      <w:ind w:left="720"/>
      <w:contextualSpacing/>
    </w:pPr>
    <w:rPr>
      <w:rFonts w:ascii="Calibri" w:eastAsia="Calibri" w:hAnsi="Calibri" w:cs="Times New Roman"/>
      <w:sz w:val="22"/>
      <w:lang w:eastAsia="en-US"/>
    </w:rPr>
  </w:style>
  <w:style w:type="paragraph" w:styleId="a5">
    <w:name w:val="Body Text"/>
    <w:basedOn w:val="a0"/>
    <w:link w:val="a6"/>
    <w:unhideWhenUsed/>
    <w:rsid w:val="00DA34D2"/>
    <w:pPr>
      <w:jc w:val="both"/>
    </w:pPr>
    <w:rPr>
      <w:rFonts w:eastAsia="Times New Roman" w:cs="Times New Roman"/>
      <w:sz w:val="28"/>
      <w:szCs w:val="20"/>
    </w:rPr>
  </w:style>
  <w:style w:type="character" w:customStyle="1" w:styleId="a6">
    <w:name w:val="Основной текст Знак"/>
    <w:basedOn w:val="a1"/>
    <w:link w:val="a5"/>
    <w:rsid w:val="00DA34D2"/>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3528">
      <w:bodyDiv w:val="1"/>
      <w:marLeft w:val="0"/>
      <w:marRight w:val="0"/>
      <w:marTop w:val="0"/>
      <w:marBottom w:val="0"/>
      <w:divBdr>
        <w:top w:val="none" w:sz="0" w:space="0" w:color="auto"/>
        <w:left w:val="none" w:sz="0" w:space="0" w:color="auto"/>
        <w:bottom w:val="none" w:sz="0" w:space="0" w:color="auto"/>
        <w:right w:val="none" w:sz="0" w:space="0" w:color="auto"/>
      </w:divBdr>
    </w:div>
    <w:div w:id="765224117">
      <w:bodyDiv w:val="1"/>
      <w:marLeft w:val="0"/>
      <w:marRight w:val="0"/>
      <w:marTop w:val="0"/>
      <w:marBottom w:val="0"/>
      <w:divBdr>
        <w:top w:val="none" w:sz="0" w:space="0" w:color="auto"/>
        <w:left w:val="none" w:sz="0" w:space="0" w:color="auto"/>
        <w:bottom w:val="none" w:sz="0" w:space="0" w:color="auto"/>
        <w:right w:val="none" w:sz="0" w:space="0" w:color="auto"/>
      </w:divBdr>
    </w:div>
    <w:div w:id="1358309163">
      <w:bodyDiv w:val="1"/>
      <w:marLeft w:val="0"/>
      <w:marRight w:val="0"/>
      <w:marTop w:val="0"/>
      <w:marBottom w:val="0"/>
      <w:divBdr>
        <w:top w:val="none" w:sz="0" w:space="0" w:color="auto"/>
        <w:left w:val="none" w:sz="0" w:space="0" w:color="auto"/>
        <w:bottom w:val="none" w:sz="0" w:space="0" w:color="auto"/>
        <w:right w:val="none" w:sz="0" w:space="0" w:color="auto"/>
      </w:divBdr>
    </w:div>
    <w:div w:id="17525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60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Скопинцева Вера Александровна</dc:creator>
  <cp:lastModifiedBy>ПК</cp:lastModifiedBy>
  <cp:revision>9</cp:revision>
  <cp:lastPrinted>2024-11-22T10:09:00Z</cp:lastPrinted>
  <dcterms:created xsi:type="dcterms:W3CDTF">2022-06-09T15:07:00Z</dcterms:created>
  <dcterms:modified xsi:type="dcterms:W3CDTF">2024-11-22T10:09:00Z</dcterms:modified>
</cp:coreProperties>
</file>